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F039" w14:textId="03925166" w:rsidR="00930ACC" w:rsidRPr="003C6AAA" w:rsidRDefault="001A4659">
      <w:pPr>
        <w:rPr>
          <w:sz w:val="18"/>
          <w:szCs w:val="20"/>
        </w:rPr>
      </w:pPr>
      <w:r w:rsidRPr="003C6AAA">
        <w:rPr>
          <w:rFonts w:ascii="微软雅黑" w:eastAsia="微软雅黑" w:hAnsi="微软雅黑" w:hint="eastAsia"/>
          <w:color w:val="333333"/>
          <w:sz w:val="40"/>
          <w:szCs w:val="40"/>
          <w:shd w:val="clear" w:color="auto" w:fill="FFFFFF"/>
        </w:rPr>
        <w:t>浙江工商大学硕士学位点一览表（一级学科点）</w:t>
      </w:r>
    </w:p>
    <w:p w14:paraId="080E807E" w14:textId="2F640F42" w:rsidR="001A4659" w:rsidRDefault="001A4659"/>
    <w:tbl>
      <w:tblPr>
        <w:tblW w:w="94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7"/>
        <w:gridCol w:w="3514"/>
        <w:gridCol w:w="3514"/>
      </w:tblGrid>
      <w:tr w:rsidR="001A4659" w:rsidRPr="001A4659" w14:paraId="28421446" w14:textId="77777777" w:rsidTr="00153CE7">
        <w:trPr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06277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序</w:t>
            </w:r>
            <w:r w:rsidRPr="001A4659">
              <w:rPr>
                <w:rFonts w:ascii="Tahoma" w:eastAsia="微软雅黑" w:hAnsi="Tahoma" w:cs="Tahoma"/>
                <w:b/>
                <w:bCs/>
                <w:color w:val="333333"/>
                <w:kern w:val="0"/>
                <w:sz w:val="18"/>
                <w:szCs w:val="18"/>
              </w:rPr>
              <w:t>  </w:t>
            </w:r>
            <w:r w:rsidRPr="001A465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号</w:t>
            </w:r>
            <w:r w:rsidRPr="001A4659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E4625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学科代码</w:t>
            </w:r>
            <w:r w:rsidRPr="001A4659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5EE41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一级学科硕士点</w:t>
            </w:r>
            <w:r w:rsidRPr="001A4659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A4659" w:rsidRPr="001A4659" w14:paraId="355784FB" w14:textId="77777777" w:rsidTr="00153CE7">
        <w:trPr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0810C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36501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1202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6A151" w14:textId="77777777" w:rsidR="001A4659" w:rsidRPr="001A4659" w:rsidRDefault="001A4659" w:rsidP="001A4659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工商管理学</w:t>
            </w:r>
          </w:p>
        </w:tc>
      </w:tr>
      <w:tr w:rsidR="001A4659" w:rsidRPr="001A4659" w14:paraId="63E72A33" w14:textId="77777777" w:rsidTr="00153CE7">
        <w:trPr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56207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EA65E" w14:textId="77777777" w:rsidR="001A4659" w:rsidRPr="001A4659" w:rsidRDefault="001A4659" w:rsidP="001A4659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0714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15FDA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统计学</w:t>
            </w:r>
            <w:r w:rsidRPr="001A465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A4659" w:rsidRPr="001A4659" w14:paraId="504D1D4F" w14:textId="77777777" w:rsidTr="00153CE7">
        <w:trPr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AD7F8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C1F14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0202</w:t>
            </w:r>
            <w:r w:rsidRPr="001A4659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1483D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应用经济学</w:t>
            </w:r>
            <w:r w:rsidRPr="001A465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A4659" w:rsidRPr="001A4659" w14:paraId="78B8BDE4" w14:textId="77777777" w:rsidTr="00153CE7">
        <w:trPr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A2EAD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D678F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0832</w:t>
            </w:r>
            <w:r w:rsidRPr="001A4659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AA215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食品科学与工程</w:t>
            </w:r>
            <w:r w:rsidRPr="001A465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A4659" w:rsidRPr="001A4659" w14:paraId="08E33D0B" w14:textId="77777777" w:rsidTr="00153CE7">
        <w:trPr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9D1DB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4B7DE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0830</w:t>
            </w:r>
            <w:r w:rsidRPr="001A4659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E9C69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环境科学与工程</w:t>
            </w:r>
            <w:r w:rsidRPr="001A465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A4659" w:rsidRPr="001A4659" w14:paraId="79720B13" w14:textId="77777777" w:rsidTr="00153CE7">
        <w:trPr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97AC2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71AF3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0810</w:t>
            </w:r>
            <w:r w:rsidRPr="001A4659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1B823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信息与通信工程</w:t>
            </w:r>
            <w:r w:rsidRPr="001A465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A4659" w:rsidRPr="001A4659" w14:paraId="714CA540" w14:textId="77777777" w:rsidTr="00153CE7">
        <w:trPr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FDB7A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3AFAA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0812</w:t>
            </w:r>
            <w:r w:rsidRPr="001A4659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6C627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计算机科学与技术</w:t>
            </w:r>
            <w:r w:rsidRPr="001A465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A4659" w:rsidRPr="001A4659" w14:paraId="757EA24F" w14:textId="77777777" w:rsidTr="00153CE7">
        <w:trPr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C7559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E9CCA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0871</w:t>
            </w:r>
            <w:r w:rsidRPr="001A4659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1D9D5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管理科学与工程</w:t>
            </w:r>
            <w:r w:rsidRPr="001A465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A4659" w:rsidRPr="001A4659" w14:paraId="48246E0D" w14:textId="77777777" w:rsidTr="00153CE7">
        <w:trPr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59A0D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3A72F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0301</w:t>
            </w:r>
            <w:r w:rsidRPr="001A4659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19456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法学</w:t>
            </w:r>
            <w:r w:rsidRPr="001A465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A4659" w:rsidRPr="001A4659" w14:paraId="479B741E" w14:textId="77777777" w:rsidTr="00153CE7">
        <w:trPr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EB526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85722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0305</w:t>
            </w:r>
            <w:r w:rsidRPr="001A4659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39582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马克思主义理论</w:t>
            </w:r>
            <w:r w:rsidRPr="001A465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A4659" w:rsidRPr="001A4659" w14:paraId="590AA9FB" w14:textId="77777777" w:rsidTr="00153CE7">
        <w:trPr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27F36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70C11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0502</w:t>
            </w:r>
            <w:r w:rsidRPr="001A4659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6ACA8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外国语言文学</w:t>
            </w:r>
            <w:r w:rsidRPr="001A465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A4659" w:rsidRPr="001A4659" w14:paraId="47345693" w14:textId="77777777" w:rsidTr="00153CE7">
        <w:trPr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7F341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BBBC2" w14:textId="77777777" w:rsidR="001A4659" w:rsidRPr="001A4659" w:rsidRDefault="001A4659" w:rsidP="001A4659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1403</w:t>
            </w:r>
            <w:r w:rsidRPr="001A4659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EF5B1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设计学</w:t>
            </w:r>
            <w:r w:rsidRPr="001A465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A4659" w:rsidRPr="001A4659" w14:paraId="45167A0F" w14:textId="77777777" w:rsidTr="00153CE7">
        <w:trPr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A25FC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0138E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0201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B14B7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理论经济学</w:t>
            </w:r>
            <w:r w:rsidRPr="001A4659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A4659" w:rsidRPr="001A4659" w14:paraId="1E4BAA93" w14:textId="77777777" w:rsidTr="00153CE7">
        <w:trPr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57987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3EEFC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0501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40333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中国语言文学</w:t>
            </w:r>
            <w:r w:rsidRPr="001A4659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A4659" w:rsidRPr="001A4659" w14:paraId="43B027DE" w14:textId="77777777" w:rsidTr="00153CE7">
        <w:trPr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B8438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C48BD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0833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F3FD2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城乡规划学</w:t>
            </w:r>
            <w:r w:rsidRPr="001A4659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A4659" w:rsidRPr="001A4659" w14:paraId="7FFB0D53" w14:textId="77777777" w:rsidTr="00153CE7">
        <w:trPr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63B8D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76A24" w14:textId="77777777" w:rsidR="001A4659" w:rsidRPr="001A4659" w:rsidRDefault="001A4659" w:rsidP="001A4659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1204</w:t>
            </w:r>
            <w:r w:rsidRPr="001A4659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F995A" w14:textId="77777777" w:rsidR="001A4659" w:rsidRPr="001A4659" w:rsidRDefault="001A4659" w:rsidP="001A4659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A4659">
              <w:rPr>
                <w:rFonts w:ascii="Tahoma" w:eastAsia="微软雅黑" w:hAnsi="Tahoma" w:cs="Tahoma"/>
                <w:color w:val="333333"/>
                <w:kern w:val="0"/>
                <w:sz w:val="18"/>
                <w:szCs w:val="18"/>
              </w:rPr>
              <w:t>公共管理学</w:t>
            </w:r>
          </w:p>
        </w:tc>
      </w:tr>
    </w:tbl>
    <w:p w14:paraId="2CAA1445" w14:textId="77777777" w:rsidR="001A4659" w:rsidRDefault="001A4659">
      <w:pPr>
        <w:rPr>
          <w:rFonts w:hint="eastAsia"/>
        </w:rPr>
      </w:pPr>
    </w:p>
    <w:sectPr w:rsidR="001A4659" w:rsidSect="00C875B0">
      <w:pgSz w:w="11900" w:h="16830"/>
      <w:pgMar w:top="403" w:right="1785" w:bottom="885" w:left="1650" w:header="0" w:footer="73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008C" w14:textId="77777777" w:rsidR="006F5AE4" w:rsidRDefault="006F5AE4" w:rsidP="001A4659">
      <w:r>
        <w:separator/>
      </w:r>
    </w:p>
  </w:endnote>
  <w:endnote w:type="continuationSeparator" w:id="0">
    <w:p w14:paraId="706FD32C" w14:textId="77777777" w:rsidR="006F5AE4" w:rsidRDefault="006F5AE4" w:rsidP="001A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96007" w14:textId="77777777" w:rsidR="006F5AE4" w:rsidRDefault="006F5AE4" w:rsidP="001A4659">
      <w:r>
        <w:separator/>
      </w:r>
    </w:p>
  </w:footnote>
  <w:footnote w:type="continuationSeparator" w:id="0">
    <w:p w14:paraId="16AA207A" w14:textId="77777777" w:rsidR="006F5AE4" w:rsidRDefault="006F5AE4" w:rsidP="001A4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EE"/>
    <w:rsid w:val="001258EE"/>
    <w:rsid w:val="00153CE7"/>
    <w:rsid w:val="001A4659"/>
    <w:rsid w:val="003C6AAA"/>
    <w:rsid w:val="00623BEF"/>
    <w:rsid w:val="006F5AE4"/>
    <w:rsid w:val="00930ACC"/>
    <w:rsid w:val="00C8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552D9"/>
  <w15:chartTrackingRefBased/>
  <w15:docId w15:val="{9AA3BE02-57A6-4B4C-8E3E-B1AAABDB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46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4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4659"/>
    <w:rPr>
      <w:sz w:val="18"/>
      <w:szCs w:val="18"/>
    </w:rPr>
  </w:style>
  <w:style w:type="character" w:styleId="a7">
    <w:name w:val="Strong"/>
    <w:basedOn w:val="a0"/>
    <w:uiPriority w:val="22"/>
    <w:qFormat/>
    <w:rsid w:val="001A4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2023-10-30T09:30:00Z</dcterms:created>
  <dcterms:modified xsi:type="dcterms:W3CDTF">2023-10-30T09:31:00Z</dcterms:modified>
</cp:coreProperties>
</file>